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7A1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7671E002" w:rsidR="002258C5" w:rsidRPr="00703B29" w:rsidRDefault="000B5A38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8D1553">
        <w:rPr>
          <w:rFonts w:cs="Arial"/>
          <w:sz w:val="20"/>
        </w:rPr>
        <w:t>4</w:t>
      </w:r>
      <w:r w:rsidR="00EB77F8">
        <w:rPr>
          <w:rFonts w:cs="Arial"/>
          <w:sz w:val="20"/>
        </w:rPr>
        <w:t>R2</w:t>
      </w:r>
      <w:r w:rsidR="00BD04A7">
        <w:rPr>
          <w:rFonts w:cs="Arial"/>
          <w:sz w:val="20"/>
        </w:rPr>
        <w:tab/>
        <w:t xml:space="preserve">Expiry Date: </w:t>
      </w:r>
      <w:r w:rsidR="00E05DEF" w:rsidRPr="00CC12C3">
        <w:rPr>
          <w:rFonts w:cs="Arial"/>
          <w:color w:val="000000" w:themeColor="text1"/>
          <w:sz w:val="20"/>
        </w:rPr>
        <w:t>20</w:t>
      </w:r>
      <w:r w:rsidR="00542CB5" w:rsidRPr="00CC12C3">
        <w:rPr>
          <w:rFonts w:cs="Arial"/>
          <w:color w:val="000000" w:themeColor="text1"/>
          <w:sz w:val="20"/>
        </w:rPr>
        <w:t>2</w:t>
      </w:r>
      <w:r w:rsidR="00EB77F8">
        <w:rPr>
          <w:rFonts w:cs="Arial"/>
          <w:color w:val="000000" w:themeColor="text1"/>
          <w:sz w:val="20"/>
        </w:rPr>
        <w:t>6</w:t>
      </w:r>
      <w:r w:rsidR="00260338" w:rsidRPr="00CC12C3">
        <w:rPr>
          <w:rFonts w:cs="Arial"/>
          <w:color w:val="000000" w:themeColor="text1"/>
          <w:sz w:val="20"/>
        </w:rPr>
        <w:t>-</w:t>
      </w:r>
      <w:r w:rsidR="004D1512">
        <w:rPr>
          <w:rFonts w:cs="Arial"/>
          <w:color w:val="000000" w:themeColor="text1"/>
          <w:sz w:val="20"/>
        </w:rPr>
        <w:t>10</w:t>
      </w:r>
      <w:r w:rsidR="00260338" w:rsidRPr="00CC12C3">
        <w:rPr>
          <w:rFonts w:cs="Arial"/>
          <w:color w:val="000000" w:themeColor="text1"/>
          <w:sz w:val="20"/>
        </w:rPr>
        <w:t>-01</w:t>
      </w:r>
    </w:p>
    <w:p w14:paraId="28672B3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r w:rsidRPr="000C0BF9">
        <w:rPr>
          <w:rFonts w:cs="Arial"/>
          <w:i/>
          <w:sz w:val="18"/>
          <w:szCs w:val="18"/>
        </w:rPr>
        <w:t>Interpretation:___________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</w:t>
      </w:r>
      <w:r w:rsidR="00596833" w:rsidRPr="00476C06">
        <w:rPr>
          <w:rFonts w:cs="Arial"/>
          <w:i/>
          <w:sz w:val="18"/>
          <w:szCs w:val="18"/>
        </w:rPr>
        <w:t>_________________</w:t>
      </w:r>
      <w:r w:rsidR="00596833" w:rsidRPr="00476C06">
        <w:rPr>
          <w:rFonts w:cs="Arial"/>
          <w:i/>
          <w:sz w:val="18"/>
          <w:szCs w:val="18"/>
          <w:u w:val="single"/>
        </w:rPr>
        <w:t xml:space="preserve">    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509F057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B25014" w14:textId="1E1C8E87" w:rsidR="00EB2A1D" w:rsidRPr="00EB2A1D" w:rsidRDefault="00EB2A1D" w:rsidP="00EB2A1D">
      <w:pPr>
        <w:rPr>
          <w:rFonts w:ascii="Arial" w:hAnsi="Arial" w:cs="Arial"/>
          <w:sz w:val="18"/>
          <w:szCs w:val="18"/>
        </w:rPr>
        <w:sectPr w:rsidR="00EB2A1D" w:rsidRPr="00EB2A1D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4B6B81B" w14:textId="6536C7F8" w:rsidR="00417505" w:rsidRDefault="004175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7A29B0" w14:textId="0E822677" w:rsidR="004B0FF3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63348">
        <w:rPr>
          <w:noProof/>
        </w:rPr>
        <w:drawing>
          <wp:anchor distT="0" distB="0" distL="114300" distR="114300" simplePos="0" relativeHeight="251658240" behindDoc="0" locked="0" layoutInCell="1" allowOverlap="1" wp14:anchorId="75AEEBCF" wp14:editId="010949DF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300000" cy="1638000"/>
            <wp:effectExtent l="0" t="0" r="5715" b="63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5B804" w14:textId="0EF7F092" w:rsidR="004B0FF3" w:rsidRDefault="00120D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20D05">
        <w:drawing>
          <wp:inline distT="0" distB="0" distL="0" distR="0" wp14:anchorId="71FF4A22" wp14:editId="4A2BD785">
            <wp:extent cx="6265545" cy="1630045"/>
            <wp:effectExtent l="0" t="0" r="190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A9384" w14:textId="66A3AF27" w:rsidR="008C20AE" w:rsidRDefault="008C20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8369B9" w14:textId="2C037225" w:rsidR="008C20AE" w:rsidRDefault="008C20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C20AE">
        <w:rPr>
          <w:noProof/>
        </w:rPr>
        <w:drawing>
          <wp:inline distT="0" distB="0" distL="0" distR="0" wp14:anchorId="2D481D6B" wp14:editId="4AFECCCB">
            <wp:extent cx="4364990" cy="1463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1B6B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560ABA3" w14:textId="52EBF05E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041C45DE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6E2098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5302CEF" w14:textId="742AB38C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6E2098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6E2098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>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013B5" w:rsidRPr="006E2098">
        <w:rPr>
          <w:rFonts w:cs="Arial"/>
          <w:b w:val="0"/>
          <w:color w:val="auto"/>
          <w:sz w:val="18"/>
          <w:vertAlign w:val="baseline"/>
        </w:rPr>
        <w:t>, 48</w:t>
      </w:r>
      <w:r w:rsidR="005F3EA7">
        <w:rPr>
          <w:rFonts w:cs="Arial"/>
          <w:b w:val="0"/>
          <w:color w:val="auto"/>
          <w:sz w:val="18"/>
          <w:vertAlign w:val="baseline"/>
        </w:rPr>
        <w:t>, 51, 52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3438B892" w14:textId="7F8B205D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6E2098">
        <w:rPr>
          <w:rFonts w:cs="Arial"/>
          <w:b w:val="0"/>
          <w:color w:val="auto"/>
          <w:sz w:val="18"/>
          <w:vertAlign w:val="baseline"/>
        </w:rPr>
        <w:t>,</w:t>
      </w:r>
      <w:r w:rsidR="00801E36" w:rsidRPr="006E2098">
        <w:rPr>
          <w:rFonts w:cs="Arial"/>
          <w:b w:val="0"/>
          <w:color w:val="auto"/>
          <w:sz w:val="18"/>
          <w:vertAlign w:val="baseline"/>
        </w:rPr>
        <w:t xml:space="preserve"> 19,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216F64" w:rsidRPr="006E2098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6E2098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6E2098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7F0D9A84" w14:textId="77777777" w:rsidR="00A13068" w:rsidRPr="006E2098" w:rsidRDefault="00C97A8F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1, 2, 18, 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>27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and 33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 xml:space="preserve"> may give rise to a lower yield of HLA-specific PCR product than the other DQB1*03 primer mixes.</w:t>
      </w:r>
    </w:p>
    <w:p w14:paraId="47EDC638" w14:textId="77777777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55 and 58 may give rise to a long unspecific amplification product. </w:t>
      </w:r>
      <w:r w:rsidRPr="006E2098">
        <w:rPr>
          <w:b w:val="0"/>
          <w:color w:val="auto"/>
          <w:sz w:val="18"/>
          <w:vertAlign w:val="baseline"/>
        </w:rPr>
        <w:t>This should be disregarded when interpreting the DQB1*03 typings.</w:t>
      </w:r>
    </w:p>
    <w:p w14:paraId="07DA2D63" w14:textId="0CD13D4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6E2098">
        <w:rPr>
          <w:b w:val="0"/>
          <w:color w:val="auto"/>
          <w:sz w:val="18"/>
          <w:vertAlign w:val="baseline"/>
        </w:rPr>
        <w:t>Primer mix 6</w:t>
      </w:r>
      <w:r w:rsidR="00634B0F" w:rsidRPr="006E2098">
        <w:rPr>
          <w:b w:val="0"/>
          <w:color w:val="auto"/>
          <w:sz w:val="18"/>
          <w:vertAlign w:val="baseline"/>
        </w:rPr>
        <w:t>4</w:t>
      </w:r>
      <w:r w:rsidRPr="006E2098">
        <w:rPr>
          <w:b w:val="0"/>
          <w:color w:val="auto"/>
          <w:sz w:val="18"/>
          <w:vertAlign w:val="baseline"/>
        </w:rPr>
        <w:t xml:space="preserve"> contains a negative control, which will amplify </w:t>
      </w:r>
      <w:r w:rsidR="00216F64" w:rsidRPr="006E2098">
        <w:rPr>
          <w:b w:val="0"/>
          <w:color w:val="auto"/>
          <w:sz w:val="18"/>
          <w:vertAlign w:val="baseline"/>
        </w:rPr>
        <w:t>the majority</w:t>
      </w:r>
      <w:r w:rsidRPr="006E2098">
        <w:rPr>
          <w:b w:val="0"/>
          <w:color w:val="auto"/>
          <w:sz w:val="18"/>
          <w:vertAlign w:val="baseline"/>
        </w:rPr>
        <w:t xml:space="preserve"> of</w:t>
      </w:r>
      <w:r w:rsidR="00216F64" w:rsidRPr="006E2098">
        <w:rPr>
          <w:b w:val="0"/>
          <w:color w:val="auto"/>
          <w:sz w:val="18"/>
          <w:vertAlign w:val="baseline"/>
        </w:rPr>
        <w:t xml:space="preserve"> the</w:t>
      </w:r>
      <w:r w:rsidRPr="006E2098">
        <w:rPr>
          <w:b w:val="0"/>
          <w:color w:val="auto"/>
          <w:sz w:val="18"/>
          <w:vertAlign w:val="baseline"/>
        </w:rPr>
        <w:t xml:space="preserve"> HLA amplicons as well as the amplicons generated by the </w:t>
      </w:r>
      <w:r w:rsidRPr="00A13068">
        <w:rPr>
          <w:b w:val="0"/>
          <w:sz w:val="18"/>
          <w:vertAlign w:val="baseline"/>
        </w:rPr>
        <w:t>control primer pairs matching the human growth hormone gene. HLA-specific PCR product sizes range from 75 to 200 base pairs and the PCR product generated by the HGH positive control primer pair is</w:t>
      </w:r>
      <w:r w:rsidR="00293C96">
        <w:rPr>
          <w:b w:val="0"/>
          <w:sz w:val="18"/>
          <w:vertAlign w:val="baseline"/>
        </w:rPr>
        <w:t xml:space="preserve"> 200</w:t>
      </w:r>
      <w:r w:rsidRPr="00A13068">
        <w:rPr>
          <w:b w:val="0"/>
          <w:sz w:val="18"/>
          <w:vertAlign w:val="baseline"/>
        </w:rPr>
        <w:t xml:space="preserve"> base pairs.</w:t>
      </w:r>
    </w:p>
    <w:p w14:paraId="580BD6AD" w14:textId="77777777" w:rsidR="008F068B" w:rsidRPr="00A13068" w:rsidRDefault="008F068B" w:rsidP="00402C50">
      <w:pPr>
        <w:pStyle w:val="Body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9378F07" w14:textId="77777777" w:rsidR="005C7A63" w:rsidRDefault="005C7A6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76D3C3" w14:textId="77777777" w:rsidR="005C7A63" w:rsidRPr="005C7A63" w:rsidRDefault="005C7A63" w:rsidP="005C7A63"/>
    <w:p w14:paraId="06AD92C1" w14:textId="7AE3DE87" w:rsidR="003201D4" w:rsidRPr="005C7A63" w:rsidRDefault="003201D4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10ED838" w14:textId="3D9D24CE" w:rsidR="004504A9" w:rsidRDefault="004504A9" w:rsidP="005F0C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6189C1DF" w14:textId="5DD382AF" w:rsidR="00FA6DEC" w:rsidRDefault="00733167" w:rsidP="005F0C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733167">
        <w:rPr>
          <w:noProof/>
        </w:rPr>
        <w:drawing>
          <wp:inline distT="0" distB="0" distL="0" distR="0" wp14:anchorId="09DCDE9B" wp14:editId="1A4C9F3F">
            <wp:extent cx="8533130" cy="3936365"/>
            <wp:effectExtent l="0" t="0" r="127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4504A9">
        <w:br w:type="page"/>
      </w:r>
    </w:p>
    <w:p w14:paraId="21B6CC31" w14:textId="240D4B62" w:rsidR="001335D9" w:rsidRPr="007C607D" w:rsidRDefault="00733167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33167">
        <w:rPr>
          <w:noProof/>
        </w:rPr>
        <w:lastRenderedPageBreak/>
        <w:drawing>
          <wp:inline distT="0" distB="0" distL="0" distR="0" wp14:anchorId="368A5BA0" wp14:editId="5C6623F3">
            <wp:extent cx="8533130" cy="4108450"/>
            <wp:effectExtent l="0" t="0" r="127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477F4C">
        <w:br w:type="page"/>
      </w:r>
    </w:p>
    <w:p w14:paraId="7CC44193" w14:textId="65E0CFC6" w:rsidR="00181F38" w:rsidRDefault="00181F38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0149313" w14:textId="751B34DA" w:rsidR="00593F4C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A4075">
        <w:rPr>
          <w:noProof/>
        </w:rPr>
        <w:drawing>
          <wp:inline distT="0" distB="0" distL="0" distR="0" wp14:anchorId="7E8E69B5" wp14:editId="40F07401">
            <wp:extent cx="8533130" cy="5113020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AFE52" w14:textId="166887C0" w:rsidR="00593F4C" w:rsidRDefault="00593F4C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DDB4F07" w14:textId="5A2659E5" w:rsidR="00593F4C" w:rsidRDefault="00593F4C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173A513" w14:textId="260E09E3" w:rsidR="00EC0FE5" w:rsidRDefault="00EC0FE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E15197" w14:textId="16F1EDC7" w:rsidR="00FF1A96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A4075">
        <w:rPr>
          <w:noProof/>
        </w:rPr>
        <w:drawing>
          <wp:inline distT="0" distB="0" distL="0" distR="0" wp14:anchorId="35EF2E0E" wp14:editId="3973D9AF">
            <wp:extent cx="8533130" cy="4185285"/>
            <wp:effectExtent l="0" t="0" r="127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82A7F" w14:textId="415A73B1" w:rsidR="001E7CD5" w:rsidRDefault="001E7CD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2AB2F0" w14:textId="3267FB74" w:rsidR="001E7CD5" w:rsidRDefault="001E7CD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97E9046" w14:textId="3568B7CB" w:rsidR="001E7CD5" w:rsidRDefault="001E7CD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7E655B88" w14:textId="039E221C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1755E54" w14:textId="13A93640" w:rsidR="00605480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A4075">
        <w:rPr>
          <w:noProof/>
        </w:rPr>
        <w:drawing>
          <wp:inline distT="0" distB="0" distL="0" distR="0" wp14:anchorId="52B35A79" wp14:editId="25E78768">
            <wp:extent cx="8533130" cy="4695825"/>
            <wp:effectExtent l="0" t="0" r="127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81F9" w14:textId="0C538E58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47715E8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7904710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5030C39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0F8D79F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574E4B4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0767D45" w14:textId="648F3B13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B09C88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DD62634" w14:textId="7856556B" w:rsidR="00605480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A4075">
        <w:rPr>
          <w:noProof/>
        </w:rPr>
        <w:drawing>
          <wp:inline distT="0" distB="0" distL="0" distR="0" wp14:anchorId="29D9AF73" wp14:editId="1E8D0BD1">
            <wp:extent cx="8533130" cy="4681220"/>
            <wp:effectExtent l="0" t="0" r="127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8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4743B" w14:textId="65DA3CDD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6BBF04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78BF684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F7CD563" w14:textId="1D6AFC46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9EE3330" w14:textId="77777777" w:rsidR="00F92E3B" w:rsidRDefault="00F92E3B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91E8DC6" w14:textId="0FA92F1F" w:rsidR="00FA4075" w:rsidRDefault="00CC1158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CC1158">
        <w:rPr>
          <w:noProof/>
        </w:rPr>
        <w:lastRenderedPageBreak/>
        <w:drawing>
          <wp:inline distT="0" distB="0" distL="0" distR="0" wp14:anchorId="4FF6D6BA" wp14:editId="2A7EDBD5">
            <wp:extent cx="8533130" cy="4790440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75E8" w14:textId="7075B557" w:rsidR="00FA4075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EBACF87" w14:textId="0FB850E0" w:rsidR="00FA4075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D036B55" w14:textId="77395A11" w:rsidR="00FA4075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E41353C" w14:textId="56A430C3" w:rsidR="00FA4075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EF8D51" w14:textId="480D4C85" w:rsidR="00FA4075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1F43B25" w14:textId="418DDF25" w:rsidR="00FA4075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15C0E8F" w14:textId="7C917EC6" w:rsidR="00FA4075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A4075">
        <w:rPr>
          <w:noProof/>
        </w:rPr>
        <w:lastRenderedPageBreak/>
        <w:drawing>
          <wp:inline distT="0" distB="0" distL="0" distR="0" wp14:anchorId="103CAB04" wp14:editId="1C9EE00C">
            <wp:extent cx="8533130" cy="5500370"/>
            <wp:effectExtent l="0" t="0" r="127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90742" w14:textId="77777777" w:rsidR="00FA4075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13C1FEA" w14:textId="77777777" w:rsidR="00FA4075" w:rsidRDefault="00FA407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C90907B" w14:textId="437817F6" w:rsidR="000D2141" w:rsidRPr="001E7CD5" w:rsidRDefault="000D2141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3" w:history="1">
        <w:r w:rsidR="00F249FD" w:rsidRPr="00B01989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244385" w:rsidRPr="001527A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3E646BD8" w14:textId="4F0D5B3A" w:rsidR="001E7CD5" w:rsidRDefault="000D2141" w:rsidP="0053481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p w14:paraId="4E71A7B2" w14:textId="793B3984" w:rsidR="000C4431" w:rsidRDefault="000C4431" w:rsidP="0053481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288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993"/>
        <w:gridCol w:w="1418"/>
        <w:gridCol w:w="5065"/>
        <w:gridCol w:w="5812"/>
      </w:tblGrid>
      <w:tr w:rsidR="000C4431" w:rsidRPr="000C4431" w14:paraId="3CF1B5C2" w14:textId="77777777" w:rsidTr="007A2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2A1B673" w14:textId="77777777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00E124EF" w14:textId="5BA054CA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065" w:type="dxa"/>
          </w:tcPr>
          <w:p w14:paraId="74BAA75B" w14:textId="30E1A7B8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DQB1*03</w:t>
            </w: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812" w:type="dxa"/>
          </w:tcPr>
          <w:p w14:paraId="37B35169" w14:textId="7834704A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</w:t>
            </w:r>
          </w:p>
          <w:p w14:paraId="7546ECA7" w14:textId="77777777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DQB1 alleles</w:t>
            </w:r>
          </w:p>
        </w:tc>
      </w:tr>
      <w:tr w:rsidR="000C4431" w:rsidRPr="000C4431" w14:paraId="2A4D86E1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E8C06E2" w14:textId="39E586A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8" w:type="dxa"/>
          </w:tcPr>
          <w:p w14:paraId="0CF0FFB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95 bp </w:t>
            </w:r>
          </w:p>
          <w:p w14:paraId="148EF3D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5065" w:type="dxa"/>
          </w:tcPr>
          <w:p w14:paraId="5E99B8A5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*03:20</w:t>
            </w:r>
          </w:p>
          <w:p w14:paraId="5791B696" w14:textId="4A4D7260" w:rsidR="000C4431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*03:05:01-03:05:05, 03:17:01-03:17:02, 03:61, 03:72, 03:100, 03:132, 03:181, 03:226, 03:244, 03:250, 03:262, 03:272, 03:346</w:t>
            </w:r>
          </w:p>
        </w:tc>
        <w:tc>
          <w:tcPr>
            <w:tcW w:w="5812" w:type="dxa"/>
          </w:tcPr>
          <w:p w14:paraId="0C16904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58AAC4D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*04:09, 04:63, 04:75, 05:131, 05:276</w:t>
            </w:r>
          </w:p>
        </w:tc>
      </w:tr>
      <w:tr w:rsidR="000C4431" w:rsidRPr="000C4431" w14:paraId="01B3D671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B3C305D" w14:textId="356AD56F" w:rsidR="000C4431" w:rsidRPr="000C4431" w:rsidRDefault="000C4431" w:rsidP="003F783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8" w:type="dxa"/>
          </w:tcPr>
          <w:p w14:paraId="74A8C458" w14:textId="5B327590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0981603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065" w:type="dxa"/>
          </w:tcPr>
          <w:p w14:paraId="26BDADD1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*03:03:06, 03:06, 03:25:01-03:25:02, 03:42, 03:88</w:t>
            </w:r>
          </w:p>
          <w:p w14:paraId="69FAC97E" w14:textId="55C1FC86" w:rsidR="000C4431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*03:84N</w:t>
            </w:r>
          </w:p>
        </w:tc>
        <w:tc>
          <w:tcPr>
            <w:tcW w:w="5812" w:type="dxa"/>
          </w:tcPr>
          <w:p w14:paraId="5510D47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*04:01:03, 04:02:16, 04:03:03</w:t>
            </w:r>
          </w:p>
        </w:tc>
      </w:tr>
      <w:tr w:rsidR="000C4431" w:rsidRPr="000C4431" w14:paraId="4C517F99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B364E2B" w14:textId="5E8AE255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1D61AC6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110 bp</w:t>
            </w:r>
          </w:p>
          <w:p w14:paraId="471FC1A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065" w:type="dxa"/>
          </w:tcPr>
          <w:p w14:paraId="6B724CF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</w:t>
            </w:r>
          </w:p>
          <w:p w14:paraId="1AFE9C2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*03:07, 03:16, 03:438</w:t>
            </w:r>
          </w:p>
        </w:tc>
        <w:tc>
          <w:tcPr>
            <w:tcW w:w="5812" w:type="dxa"/>
          </w:tcPr>
          <w:p w14:paraId="34B985D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5ECFD3D7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3CF3E8" w14:textId="1119BD0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0565F8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65 bp </w:t>
            </w:r>
          </w:p>
          <w:p w14:paraId="340D65A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065" w:type="dxa"/>
          </w:tcPr>
          <w:p w14:paraId="42B6F2F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*03:40, 03:353</w:t>
            </w:r>
          </w:p>
          <w:p w14:paraId="7F92C6C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5812" w:type="dxa"/>
          </w:tcPr>
          <w:p w14:paraId="3CE1246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43D4D6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*06:02:02, 06:03:02, 06:03:34</w:t>
            </w:r>
          </w:p>
        </w:tc>
      </w:tr>
      <w:tr w:rsidR="000C4431" w:rsidRPr="000C4431" w14:paraId="64F2187B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5FED45E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7C25FE4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135 bp  </w:t>
            </w:r>
          </w:p>
          <w:p w14:paraId="5897D0D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065" w:type="dxa"/>
          </w:tcPr>
          <w:p w14:paraId="22E9733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*03:09</w:t>
            </w:r>
          </w:p>
          <w:p w14:paraId="70F4F6B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5812" w:type="dxa"/>
          </w:tcPr>
          <w:p w14:paraId="00A8C09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3F05A031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6A21189" w14:textId="2374BF4F" w:rsidR="00B01E0A" w:rsidRPr="000C4431" w:rsidRDefault="00B01E0A" w:rsidP="00B01E0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287747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140 bp </w:t>
            </w:r>
          </w:p>
          <w:p w14:paraId="218B957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02F2558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5C7A4E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770D5C9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56A5688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2A7663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7E99449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58E9ACC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539C596D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*03:10:01-03:10:03, 03:12, 03:14:01-03:14:02, 03:70, 03:179, 03:183, 03:195, 03:474</w:t>
            </w:r>
          </w:p>
          <w:p w14:paraId="1F2C4E1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01BD8E7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600E721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53B016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63B15C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47464A2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6E9729D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*03:47</w:t>
            </w:r>
          </w:p>
        </w:tc>
        <w:tc>
          <w:tcPr>
            <w:tcW w:w="5812" w:type="dxa"/>
          </w:tcPr>
          <w:p w14:paraId="26DB1D74" w14:textId="32B2526F" w:rsidR="00B01E0A" w:rsidRPr="00B01E0A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</w:rPr>
              <w:t>*06:01:01:01-06:01:06, 06:01:08-06:01:31, 06:01:33-06:01:34, 06:06</w:t>
            </w:r>
            <w:r w:rsidRPr="00B01E0A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B01E0A">
              <w:rPr>
                <w:rFonts w:cs="Arial"/>
                <w:sz w:val="18"/>
                <w:szCs w:val="18"/>
              </w:rPr>
              <w:t>, 06:43, 06:54N-06:58, 06:98, 06:99:02-06:105,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06:359, 06:377, 06:382, 06:415, 06:418-06:419, 06:421, 06:427, 06:435</w:t>
            </w:r>
          </w:p>
        </w:tc>
      </w:tr>
      <w:tr w:rsidR="00B01E0A" w:rsidRPr="000C4431" w14:paraId="0E65DE0B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9EE71F5" w14:textId="50DBFB69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1B9686E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78C2A0B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</w:t>
            </w:r>
          </w:p>
          <w:p w14:paraId="5D9C60E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5065" w:type="dxa"/>
          </w:tcPr>
          <w:p w14:paraId="3A8E850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*03:255</w:t>
            </w:r>
          </w:p>
          <w:p w14:paraId="0891267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*03:13, 03:232</w:t>
            </w:r>
          </w:p>
          <w:p w14:paraId="437E934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5812" w:type="dxa"/>
          </w:tcPr>
          <w:p w14:paraId="69E4ED0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A4C6CDE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722158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1D75ECC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165 bp </w:t>
            </w:r>
          </w:p>
          <w:p w14:paraId="500A91B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6F95F4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*03:43, 03:87</w:t>
            </w:r>
          </w:p>
          <w:p w14:paraId="57C939A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5812" w:type="dxa"/>
          </w:tcPr>
          <w:p w14:paraId="5DB5961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659A963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86AFBB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6975CDF5" w14:textId="67B9BA71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  <w:p w14:paraId="676B289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24462D55" w14:textId="53E08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*03:21, 03:452</w:t>
            </w:r>
          </w:p>
          <w:p w14:paraId="3345D99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5812" w:type="dxa"/>
          </w:tcPr>
          <w:p w14:paraId="4E34F9DC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*02:64, 02:79, 05:35, 05:182, 05:259, 06:243, 06:255</w:t>
            </w:r>
          </w:p>
          <w:p w14:paraId="1B047DC5" w14:textId="61624C74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*06:310</w:t>
            </w:r>
          </w:p>
        </w:tc>
      </w:tr>
      <w:tr w:rsidR="00B01E0A" w:rsidRPr="000C4431" w14:paraId="5131A947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855254F" w14:textId="7FCDE38B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8" w:type="dxa"/>
          </w:tcPr>
          <w:p w14:paraId="55851C8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95 bp </w:t>
            </w:r>
          </w:p>
          <w:p w14:paraId="20A70D8E" w14:textId="1C83BF83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125 bp</w:t>
            </w:r>
          </w:p>
          <w:p w14:paraId="43BFB5D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150 bp </w:t>
            </w:r>
          </w:p>
          <w:p w14:paraId="2CB0986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185 bp</w:t>
            </w:r>
          </w:p>
          <w:p w14:paraId="0DD2AAD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3EFFDC37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*03:41, 03:224</w:t>
            </w:r>
          </w:p>
          <w:p w14:paraId="78B01174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*03:24-03:25:02, 03:79, 03:89, 03:234, 03:239, 03:447</w:t>
            </w:r>
          </w:p>
          <w:p w14:paraId="159A896D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*03:84N</w:t>
            </w:r>
          </w:p>
          <w:p w14:paraId="6496DEDB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*03:45:01-03:45:02</w:t>
            </w:r>
          </w:p>
          <w:p w14:paraId="1BCE0DA3" w14:textId="0AF0639C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*03:258</w:t>
            </w:r>
          </w:p>
        </w:tc>
        <w:tc>
          <w:tcPr>
            <w:tcW w:w="5812" w:type="dxa"/>
          </w:tcPr>
          <w:p w14:paraId="4AEDEB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47FAD8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*04:03:01-04:03:03, 04:81</w:t>
            </w:r>
          </w:p>
        </w:tc>
      </w:tr>
      <w:tr w:rsidR="00B01E0A" w:rsidRPr="000C4431" w14:paraId="7317711B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93" w:type="dxa"/>
          </w:tcPr>
          <w:p w14:paraId="7937E554" w14:textId="55107350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24 </w:t>
            </w:r>
          </w:p>
        </w:tc>
        <w:tc>
          <w:tcPr>
            <w:tcW w:w="1418" w:type="dxa"/>
          </w:tcPr>
          <w:p w14:paraId="7065ADD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120 bp </w:t>
            </w:r>
          </w:p>
          <w:p w14:paraId="07CBFC4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065" w:type="dxa"/>
          </w:tcPr>
          <w:p w14:paraId="33917FE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*03:39</w:t>
            </w:r>
          </w:p>
          <w:p w14:paraId="6FE42FE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5812" w:type="dxa"/>
          </w:tcPr>
          <w:p w14:paraId="200ECE9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5FDDF091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C9A7BA" w14:textId="2DF4F930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8" w:type="dxa"/>
          </w:tcPr>
          <w:p w14:paraId="7C345EA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01F8BC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130 bp</w:t>
            </w:r>
          </w:p>
          <w:p w14:paraId="55420EC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623EF9E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180 bp  </w:t>
            </w:r>
          </w:p>
          <w:p w14:paraId="2506384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6B459CF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*03:206</w:t>
            </w:r>
          </w:p>
          <w:p w14:paraId="68A437D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*03:24, 03:79, 03:447</w:t>
            </w:r>
          </w:p>
          <w:p w14:paraId="7EFF8AF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*03:80, 03:257</w:t>
            </w:r>
          </w:p>
          <w:p w14:paraId="2C83581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*03:29, 03:118N, 03:237N</w:t>
            </w:r>
          </w:p>
          <w:p w14:paraId="45D61CF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*03:34</w:t>
            </w:r>
          </w:p>
        </w:tc>
        <w:tc>
          <w:tcPr>
            <w:tcW w:w="5812" w:type="dxa"/>
          </w:tcPr>
          <w:p w14:paraId="4222816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40CA48E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*04:81</w:t>
            </w:r>
          </w:p>
          <w:p w14:paraId="2B5C41A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0D506FA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61D913E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*02:14:01:01-02:14:01:02</w:t>
            </w:r>
          </w:p>
        </w:tc>
      </w:tr>
      <w:tr w:rsidR="00B01E0A" w:rsidRPr="000C4431" w14:paraId="0CCEF4C5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DC5B791" w14:textId="2A086A8D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25202F3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 </w:t>
            </w:r>
          </w:p>
          <w:p w14:paraId="5EBFF61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  <w:p w14:paraId="054FE70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065" w:type="dxa"/>
          </w:tcPr>
          <w:p w14:paraId="629B92F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*03:32, 03:87</w:t>
            </w:r>
          </w:p>
          <w:p w14:paraId="05617E6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*03:85</w:t>
            </w:r>
          </w:p>
          <w:p w14:paraId="0839D34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5812" w:type="dxa"/>
          </w:tcPr>
          <w:p w14:paraId="2D6B6A0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60F20644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A90F0D2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25739E8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  <w:p w14:paraId="5F956CC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5AD31EE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*03:37-03:38:02, 03:46, 03:252, 03:277</w:t>
            </w:r>
          </w:p>
          <w:p w14:paraId="70544BE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*03:225</w:t>
            </w:r>
          </w:p>
        </w:tc>
        <w:tc>
          <w:tcPr>
            <w:tcW w:w="5812" w:type="dxa"/>
          </w:tcPr>
          <w:p w14:paraId="6CF07CD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2FEE81D9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FE74787" w14:textId="1FEC5AF9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44D64B25" w14:textId="313B0F45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110 bp </w:t>
            </w:r>
          </w:p>
          <w:p w14:paraId="6C0D96D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6061A6F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0D603853" w14:textId="41C5948C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*03:33, 03:245, 03:328</w:t>
            </w:r>
          </w:p>
          <w:p w14:paraId="3F5D739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*03:35, 03:315</w:t>
            </w:r>
          </w:p>
          <w:p w14:paraId="7F290EF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5812" w:type="dxa"/>
          </w:tcPr>
          <w:p w14:paraId="653138F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*05:281, 06:228, 06:304N</w:t>
            </w:r>
          </w:p>
          <w:p w14:paraId="2C63E83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0FCFBF6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*02:126</w:t>
            </w:r>
          </w:p>
        </w:tc>
      </w:tr>
      <w:tr w:rsidR="00B01E0A" w:rsidRPr="000C4431" w14:paraId="2EB76529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BF83AD8" w14:textId="496ABB54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2CF6689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0416D63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36DC62F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*03:36, 03:149</w:t>
            </w:r>
          </w:p>
          <w:p w14:paraId="3FCCF38C" w14:textId="1DE61678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*03:150</w:t>
            </w:r>
            <w:r w:rsidRPr="00B01E0A">
              <w:rPr>
                <w:rFonts w:cs="Arial"/>
                <w:sz w:val="18"/>
                <w:szCs w:val="18"/>
                <w:lang w:val="en-GB"/>
              </w:rPr>
              <w:t>, 03:490</w:t>
            </w:r>
          </w:p>
        </w:tc>
        <w:tc>
          <w:tcPr>
            <w:tcW w:w="5812" w:type="dxa"/>
          </w:tcPr>
          <w:p w14:paraId="34A8119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2FB84B64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CB09C2D" w14:textId="1EA15A30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2E6452B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59C65E0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195 bp</w:t>
            </w:r>
          </w:p>
          <w:p w14:paraId="2A11C55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B827F7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*03:255</w:t>
            </w:r>
          </w:p>
          <w:p w14:paraId="5861094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</w:t>
            </w:r>
          </w:p>
          <w:p w14:paraId="1DAE4E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5812" w:type="dxa"/>
          </w:tcPr>
          <w:p w14:paraId="4315A06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7AFE47A5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90F5894" w14:textId="7A429262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1CC5E51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85 bp</w:t>
            </w:r>
          </w:p>
          <w:p w14:paraId="6EF21CC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5065" w:type="dxa"/>
          </w:tcPr>
          <w:p w14:paraId="76F669E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*03:59</w:t>
            </w:r>
          </w:p>
          <w:p w14:paraId="664A687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5812" w:type="dxa"/>
          </w:tcPr>
          <w:p w14:paraId="4F9750A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*06:37, 06:374</w:t>
            </w:r>
          </w:p>
        </w:tc>
      </w:tr>
      <w:tr w:rsidR="00B01E0A" w:rsidRPr="000C4431" w14:paraId="2C305648" w14:textId="77777777" w:rsidTr="007D0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993" w:type="dxa"/>
          </w:tcPr>
          <w:p w14:paraId="17E04870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653A6558" w14:textId="3CBDE88B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0C4ED90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  <w:p w14:paraId="47E7D4C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065" w:type="dxa"/>
          </w:tcPr>
          <w:p w14:paraId="5B7386FE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*03:190, 03:205, 03:214</w:t>
            </w:r>
          </w:p>
          <w:p w14:paraId="1E5B71C9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*03:51, 03:54, 03:287</w:t>
            </w:r>
          </w:p>
          <w:p w14:paraId="1A86B487" w14:textId="3528ECD5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*03:117</w:t>
            </w:r>
          </w:p>
        </w:tc>
        <w:tc>
          <w:tcPr>
            <w:tcW w:w="5812" w:type="dxa"/>
          </w:tcPr>
          <w:p w14:paraId="62920B3E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*02:157, 04:15, 04:42, 05:102, 06:223, 06:406</w:t>
            </w:r>
          </w:p>
          <w:p w14:paraId="6B40B36D" w14:textId="74E9EE48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*02:196</w:t>
            </w:r>
            <w:r w:rsidR="001F1AC7">
              <w:rPr>
                <w:rFonts w:cs="Arial"/>
                <w:sz w:val="18"/>
                <w:szCs w:val="18"/>
                <w:lang w:val="en-GB"/>
              </w:rPr>
              <w:t>,</w:t>
            </w:r>
            <w:r w:rsidRPr="00B01E0A">
              <w:rPr>
                <w:rFonts w:cs="Arial"/>
                <w:sz w:val="18"/>
                <w:szCs w:val="18"/>
                <w:lang w:val="en-GB"/>
              </w:rPr>
              <w:t xml:space="preserve"> 04:35</w:t>
            </w:r>
          </w:p>
        </w:tc>
      </w:tr>
      <w:tr w:rsidR="00B01E0A" w:rsidRPr="000C4431" w14:paraId="0386E06D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56AE165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0055C65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  <w:p w14:paraId="75A6F1F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209D5BF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065" w:type="dxa"/>
          </w:tcPr>
          <w:p w14:paraId="088E420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*03:205, 03:214</w:t>
            </w:r>
          </w:p>
          <w:p w14:paraId="5486B3E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*03:55, 03:60, 03:250</w:t>
            </w:r>
          </w:p>
          <w:p w14:paraId="4EB127DF" w14:textId="2677864B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*03:269N</w:t>
            </w:r>
          </w:p>
        </w:tc>
        <w:tc>
          <w:tcPr>
            <w:tcW w:w="5812" w:type="dxa"/>
          </w:tcPr>
          <w:p w14:paraId="7D53664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*04:15</w:t>
            </w:r>
          </w:p>
        </w:tc>
      </w:tr>
      <w:tr w:rsidR="00B01E0A" w:rsidRPr="000C4431" w14:paraId="4E5C7F1D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5C5F2E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3ABC60A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180 bp  </w:t>
            </w:r>
          </w:p>
          <w:p w14:paraId="67D47A3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0AFDAF8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*03:60, 03:77</w:t>
            </w:r>
          </w:p>
          <w:p w14:paraId="4142AFF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5812" w:type="dxa"/>
          </w:tcPr>
          <w:p w14:paraId="3664A6B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633EF2F3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D85640F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115C7C3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</w:t>
            </w:r>
          </w:p>
          <w:p w14:paraId="241587D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EAD866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*03:58, 03:194, 03:232</w:t>
            </w:r>
          </w:p>
          <w:p w14:paraId="6209B88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5812" w:type="dxa"/>
          </w:tcPr>
          <w:p w14:paraId="29F97D0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*06:82, 06:233, 06:302</w:t>
            </w:r>
          </w:p>
        </w:tc>
      </w:tr>
      <w:tr w:rsidR="00B01E0A" w:rsidRPr="000C4431" w14:paraId="4FB8B5E7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0FB39F6" w14:textId="66F6B88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40EB322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AF01DB1" w14:textId="7378B740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140 bp </w:t>
            </w:r>
          </w:p>
          <w:p w14:paraId="38AFBFB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  <w:p w14:paraId="495A434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065" w:type="dxa"/>
          </w:tcPr>
          <w:p w14:paraId="1893A92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*03:240</w:t>
            </w:r>
          </w:p>
          <w:p w14:paraId="73CDE60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14:paraId="3CFEB41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*03:68</w:t>
            </w:r>
          </w:p>
          <w:p w14:paraId="124EF76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5812" w:type="dxa"/>
          </w:tcPr>
          <w:p w14:paraId="7A76BEC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3880C7C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*04:03:01-04:03:03, 06:193N </w:t>
            </w:r>
          </w:p>
          <w:p w14:paraId="3F7C28A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192F897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*02:151</w:t>
            </w:r>
          </w:p>
        </w:tc>
      </w:tr>
      <w:tr w:rsidR="00B01E0A" w:rsidRPr="000C4431" w14:paraId="7DE30685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C273070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17BD6D69" w14:textId="1AD9E958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180 bp</w:t>
            </w:r>
          </w:p>
          <w:p w14:paraId="591B00C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6730B96A" w14:textId="791AF946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*03:67-03:68, 03:228</w:t>
            </w:r>
          </w:p>
          <w:p w14:paraId="5345FBC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*03:104, 03:212</w:t>
            </w:r>
          </w:p>
        </w:tc>
        <w:tc>
          <w:tcPr>
            <w:tcW w:w="5812" w:type="dxa"/>
          </w:tcPr>
          <w:p w14:paraId="3ED8430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*06:17, 06:24, 06:30, 06:42, 06:318</w:t>
            </w:r>
          </w:p>
          <w:p w14:paraId="09903F8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B01E0A" w:rsidRPr="000C4431" w14:paraId="7CA74A92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F09D02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02C427A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3A30ED0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02031A5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065" w:type="dxa"/>
          </w:tcPr>
          <w:p w14:paraId="691BC64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*03:282N</w:t>
            </w:r>
          </w:p>
          <w:p w14:paraId="6991D99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*03:63, 03:75, 03:168</w:t>
            </w:r>
          </w:p>
          <w:p w14:paraId="1B55939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*03:201, 03:269N</w:t>
            </w:r>
          </w:p>
        </w:tc>
        <w:tc>
          <w:tcPr>
            <w:tcW w:w="5812" w:type="dxa"/>
          </w:tcPr>
          <w:p w14:paraId="3D0B7C2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7AE73AB7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8E4B1C9" w14:textId="221207DC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18" w:type="dxa"/>
          </w:tcPr>
          <w:p w14:paraId="3885317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80 bp</w:t>
            </w:r>
          </w:p>
          <w:p w14:paraId="68C7FDC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5B5F505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22D906F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*03:188</w:t>
            </w:r>
          </w:p>
          <w:p w14:paraId="7AEC1B3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*03:64, 03:76-03:77</w:t>
            </w:r>
          </w:p>
          <w:p w14:paraId="4EDC509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*03:201</w:t>
            </w:r>
          </w:p>
        </w:tc>
        <w:tc>
          <w:tcPr>
            <w:tcW w:w="5812" w:type="dxa"/>
          </w:tcPr>
          <w:p w14:paraId="750C7B6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415D2790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93" w:type="dxa"/>
          </w:tcPr>
          <w:p w14:paraId="13C47B17" w14:textId="28C43D38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73B2D78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2F033C6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A30CD5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065" w:type="dxa"/>
          </w:tcPr>
          <w:p w14:paraId="02E8D9B3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*03:49:01:01-03:49:01:02, 03:198:01, 03:222, 03:247, 03:285-03:286, 03:402, 03:471</w:t>
            </w:r>
          </w:p>
          <w:p w14:paraId="40F7733C" w14:textId="39F45F53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*03:97, 03:329, 03:349, 03:381</w:t>
            </w:r>
          </w:p>
        </w:tc>
        <w:tc>
          <w:tcPr>
            <w:tcW w:w="5812" w:type="dxa"/>
          </w:tcPr>
          <w:p w14:paraId="700C9558" w14:textId="443E4EE1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*02:10, 02:81, 05:152, 06:359, 06:381</w:t>
            </w:r>
            <w:r w:rsidRPr="00B01E0A">
              <w:rPr>
                <w:rFonts w:cs="Arial"/>
                <w:sz w:val="18"/>
                <w:szCs w:val="18"/>
                <w:lang w:val="en-GB"/>
              </w:rPr>
              <w:t>, 06:396</w:t>
            </w:r>
          </w:p>
          <w:p w14:paraId="71AA7DC7" w14:textId="77777777" w:rsidR="00B01E0A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DCA34ED" w14:textId="7E2878AD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*06:86, 06:104, 06:366</w:t>
            </w:r>
          </w:p>
        </w:tc>
      </w:tr>
      <w:tr w:rsidR="00B01E0A" w:rsidRPr="000C4431" w14:paraId="015FC41E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C39362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42F9E8C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160 bp</w:t>
            </w:r>
          </w:p>
          <w:p w14:paraId="0864BDE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  <w:p w14:paraId="1BD691C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065" w:type="dxa"/>
          </w:tcPr>
          <w:p w14:paraId="18A9425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*03:199, 03:211</w:t>
            </w:r>
          </w:p>
          <w:p w14:paraId="3061E12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*03:78</w:t>
            </w:r>
          </w:p>
          <w:p w14:paraId="3607C38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5812" w:type="dxa"/>
          </w:tcPr>
          <w:p w14:paraId="62E4DF8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04A7299E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1F35B5C" w14:textId="36B47E0C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0004B59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90 bp</w:t>
            </w:r>
          </w:p>
          <w:p w14:paraId="4FB60BC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15EEF9E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170 bp</w:t>
            </w:r>
          </w:p>
          <w:p w14:paraId="0BF52EF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19BEEE2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*03:65</w:t>
            </w:r>
          </w:p>
          <w:p w14:paraId="4CC2D9C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*03:282N</w:t>
            </w:r>
          </w:p>
          <w:p w14:paraId="6A29AD6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*03:133, 03:200, 03:462</w:t>
            </w:r>
          </w:p>
          <w:p w14:paraId="5BEE9A9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*03:81, 03:159</w:t>
            </w:r>
          </w:p>
        </w:tc>
        <w:tc>
          <w:tcPr>
            <w:tcW w:w="5812" w:type="dxa"/>
          </w:tcPr>
          <w:p w14:paraId="6BAD7FF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7A12791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31BC9C9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*02:84, 04:14</w:t>
            </w:r>
          </w:p>
          <w:p w14:paraId="2BD0CF2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*02:116</w:t>
            </w:r>
          </w:p>
        </w:tc>
      </w:tr>
      <w:tr w:rsidR="00B01E0A" w:rsidRPr="000C4431" w14:paraId="5180A490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F432D8" w14:textId="79B0E5FA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8" w:type="dxa"/>
          </w:tcPr>
          <w:p w14:paraId="024F54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3878B98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5348E1D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*03:88-03:89</w:t>
            </w:r>
          </w:p>
          <w:p w14:paraId="2E0D3B7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5812" w:type="dxa"/>
          </w:tcPr>
          <w:p w14:paraId="4CAE305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089D92EF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D71848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8" w:type="dxa"/>
          </w:tcPr>
          <w:p w14:paraId="22CB5B2C" w14:textId="54B7BB1C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</w:t>
            </w:r>
            <w:r w:rsidR="00CE4452">
              <w:rPr>
                <w:rFonts w:cs="Arial"/>
                <w:sz w:val="18"/>
                <w:szCs w:val="18"/>
              </w:rPr>
              <w:t>40</w:t>
            </w:r>
            <w:r w:rsidRPr="000C4431">
              <w:rPr>
                <w:rFonts w:cs="Arial"/>
                <w:sz w:val="18"/>
                <w:szCs w:val="18"/>
              </w:rPr>
              <w:t xml:space="preserve"> bp</w:t>
            </w:r>
          </w:p>
          <w:p w14:paraId="6E7578B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06EACD8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*03:94, 03:164, 03:182</w:t>
            </w:r>
          </w:p>
          <w:p w14:paraId="78DA819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5812" w:type="dxa"/>
          </w:tcPr>
          <w:p w14:paraId="71A957E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*04:44</w:t>
            </w:r>
          </w:p>
        </w:tc>
      </w:tr>
      <w:tr w:rsidR="00B01E0A" w:rsidRPr="000C4431" w14:paraId="450B87D1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01A8ADB" w14:textId="45F26412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8" w:type="dxa"/>
          </w:tcPr>
          <w:p w14:paraId="354DB79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189195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065" w:type="dxa"/>
          </w:tcPr>
          <w:p w14:paraId="7C7CC39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*03:206</w:t>
            </w:r>
          </w:p>
          <w:p w14:paraId="5968441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*03:98, 03:165, 03:182</w:t>
            </w:r>
          </w:p>
        </w:tc>
        <w:tc>
          <w:tcPr>
            <w:tcW w:w="5812" w:type="dxa"/>
          </w:tcPr>
          <w:p w14:paraId="100904D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026F0336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666435A" w14:textId="7EF5E58B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7C32B92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40F5BE6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140 bp</w:t>
            </w:r>
          </w:p>
          <w:p w14:paraId="28CEEAA2" w14:textId="19DB3D80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250C0B8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1E09A6A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*03:90N, 03:240</w:t>
            </w:r>
          </w:p>
          <w:p w14:paraId="734A6266" w14:textId="77777777" w:rsidR="00B01E0A" w:rsidRPr="000C4431" w:rsidRDefault="00B01E0A" w:rsidP="00B01E0A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*03:239</w:t>
            </w:r>
          </w:p>
          <w:p w14:paraId="07ADE330" w14:textId="77777777" w:rsidR="00B01E0A" w:rsidRPr="000C4431" w:rsidRDefault="00B01E0A" w:rsidP="00B01E0A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*03:115, 03:213N, 03:228, 03:368</w:t>
            </w:r>
          </w:p>
          <w:p w14:paraId="16C4BF78" w14:textId="77777777" w:rsidR="00B01E0A" w:rsidRPr="000C4431" w:rsidRDefault="00B01E0A" w:rsidP="00B01E0A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*03:258</w:t>
            </w:r>
            <w:r w:rsidRPr="000C4431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812" w:type="dxa"/>
          </w:tcPr>
          <w:p w14:paraId="14F22E9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9F33CF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73759F59" w14:textId="3EA5566B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*02:106, 04:43, 05:246, </w:t>
            </w:r>
            <w:r w:rsidR="00CE4452">
              <w:rPr>
                <w:rFonts w:cs="Arial"/>
                <w:sz w:val="18"/>
                <w:szCs w:val="18"/>
              </w:rPr>
              <w:t xml:space="preserve">05:287, </w:t>
            </w:r>
            <w:r w:rsidRPr="000C4431">
              <w:rPr>
                <w:rFonts w:cs="Arial"/>
                <w:sz w:val="18"/>
                <w:szCs w:val="18"/>
              </w:rPr>
              <w:t>06:17, 06:24, 06:30, 06:42, 06:109</w:t>
            </w:r>
          </w:p>
        </w:tc>
      </w:tr>
      <w:tr w:rsidR="00B01E0A" w:rsidRPr="000C4431" w14:paraId="08EE847A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3"/>
        </w:trPr>
        <w:tc>
          <w:tcPr>
            <w:tcW w:w="993" w:type="dxa"/>
          </w:tcPr>
          <w:p w14:paraId="77DAD50D" w14:textId="3A7411FD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212C5A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80 bp</w:t>
            </w:r>
          </w:p>
          <w:p w14:paraId="3DA7E7D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065" w:type="dxa"/>
          </w:tcPr>
          <w:p w14:paraId="56058675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*03:188</w:t>
            </w:r>
          </w:p>
          <w:p w14:paraId="17A7EA08" w14:textId="27920A13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*03:99Q, 03:118N, 03:133, 03:162, 03:183, 03:200, 03:223, 03:233, 03:237N, 03:351, 03:462</w:t>
            </w:r>
          </w:p>
        </w:tc>
        <w:tc>
          <w:tcPr>
            <w:tcW w:w="5812" w:type="dxa"/>
          </w:tcPr>
          <w:p w14:paraId="1FC9FF3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35181D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*02:84, 04:14</w:t>
            </w:r>
          </w:p>
        </w:tc>
      </w:tr>
      <w:tr w:rsidR="00B01E0A" w:rsidRPr="000C4431" w14:paraId="07645E43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993" w:type="dxa"/>
          </w:tcPr>
          <w:p w14:paraId="415CE35C" w14:textId="11E2E091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238B0C4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125 bp</w:t>
            </w:r>
          </w:p>
          <w:p w14:paraId="2861C63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49FD48E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5065" w:type="dxa"/>
          </w:tcPr>
          <w:p w14:paraId="30A5F3BC" w14:textId="77777777" w:rsidR="00B01E0A" w:rsidRPr="00B01E0A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</w:rPr>
              <w:t>*03:130, 03:271</w:t>
            </w:r>
          </w:p>
          <w:p w14:paraId="698443C5" w14:textId="77777777" w:rsidR="00B01E0A" w:rsidRPr="00B01E0A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</w:rPr>
              <w:t>*03:139, 03:199</w:t>
            </w:r>
          </w:p>
          <w:p w14:paraId="4A65ABFB" w14:textId="1228B98E" w:rsidR="00B01E0A" w:rsidRPr="00B01E0A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</w:rPr>
              <w:t>*03:162, 03:183, 03:204, 03:223, 03:233, 03:351</w:t>
            </w:r>
          </w:p>
        </w:tc>
        <w:tc>
          <w:tcPr>
            <w:tcW w:w="5812" w:type="dxa"/>
          </w:tcPr>
          <w:p w14:paraId="3983912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7A2BAE98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080E2B1" w14:textId="47CDE35B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5B857C8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95 bp</w:t>
            </w:r>
          </w:p>
          <w:p w14:paraId="2B07849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170 bp</w:t>
            </w:r>
          </w:p>
          <w:p w14:paraId="5A7743A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170C6D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*03:91Q</w:t>
            </w:r>
          </w:p>
          <w:p w14:paraId="52E0D55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*03:146, 03:158, 03:170, 03:207</w:t>
            </w:r>
          </w:p>
          <w:p w14:paraId="16653AB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*03:181</w:t>
            </w:r>
          </w:p>
        </w:tc>
        <w:tc>
          <w:tcPr>
            <w:tcW w:w="5812" w:type="dxa"/>
          </w:tcPr>
          <w:p w14:paraId="4489EB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24512403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8D5E777" w14:textId="4097FB3E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11DAFF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2AF3D08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065" w:type="dxa"/>
          </w:tcPr>
          <w:p w14:paraId="4247330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*03:102</w:t>
            </w:r>
          </w:p>
          <w:p w14:paraId="407E4D5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*03:114</w:t>
            </w:r>
          </w:p>
        </w:tc>
        <w:tc>
          <w:tcPr>
            <w:tcW w:w="5812" w:type="dxa"/>
          </w:tcPr>
          <w:p w14:paraId="4869F7B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19F6564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7DF5C95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2EEFA3A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3A65601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065" w:type="dxa"/>
          </w:tcPr>
          <w:p w14:paraId="2201679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*03:95N, 03:210</w:t>
            </w:r>
          </w:p>
          <w:p w14:paraId="2AF050C5" w14:textId="14239AB6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*03:150, 03:170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B01E0A">
              <w:rPr>
                <w:rFonts w:cs="Arial"/>
                <w:sz w:val="18"/>
                <w:szCs w:val="18"/>
              </w:rPr>
              <w:t>03:490</w:t>
            </w:r>
          </w:p>
        </w:tc>
        <w:tc>
          <w:tcPr>
            <w:tcW w:w="5812" w:type="dxa"/>
          </w:tcPr>
          <w:p w14:paraId="6057568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71244F5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901EE8B" w14:textId="00408A6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2A290B2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100 bp</w:t>
            </w:r>
          </w:p>
          <w:p w14:paraId="039DF45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215 bp</w:t>
            </w:r>
          </w:p>
          <w:p w14:paraId="5DB4972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2C2EE6E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*03:196, 03:442</w:t>
            </w:r>
          </w:p>
          <w:p w14:paraId="1E5DF02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*03:169</w:t>
            </w:r>
          </w:p>
          <w:p w14:paraId="14D2209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5812" w:type="dxa"/>
          </w:tcPr>
          <w:p w14:paraId="5C3A263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*05:45, 05:201, 06:323</w:t>
            </w:r>
          </w:p>
          <w:p w14:paraId="3DD7E2A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*06:327</w:t>
            </w:r>
          </w:p>
          <w:p w14:paraId="1E1E9A4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B01E0A" w:rsidRPr="000C4431" w14:paraId="04A443CE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2EC1B55" w14:textId="470A529B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26E16BC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30F0EB0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5065" w:type="dxa"/>
          </w:tcPr>
          <w:p w14:paraId="31D9589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*03:102</w:t>
            </w:r>
          </w:p>
          <w:p w14:paraId="7A2986C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*03:197Q</w:t>
            </w:r>
          </w:p>
        </w:tc>
        <w:tc>
          <w:tcPr>
            <w:tcW w:w="5812" w:type="dxa"/>
          </w:tcPr>
          <w:p w14:paraId="26256BC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72E1803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016C493" w14:textId="21A7B85A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14800F1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3AC81585" w14:textId="30C289D2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lastRenderedPageBreak/>
              <w:t>155 bp</w:t>
            </w:r>
          </w:p>
          <w:p w14:paraId="28EE653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64EBB91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lastRenderedPageBreak/>
              <w:t>*03:116</w:t>
            </w:r>
          </w:p>
          <w:p w14:paraId="10FAA9CD" w14:textId="4884FBF4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lastRenderedPageBreak/>
              <w:t>*03:221, 03:450</w:t>
            </w:r>
          </w:p>
          <w:p w14:paraId="7B50D4F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5812" w:type="dxa"/>
          </w:tcPr>
          <w:p w14:paraId="670804F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39B358C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lastRenderedPageBreak/>
              <w:t>*06:51:01-06:51:02, 06:377</w:t>
            </w:r>
          </w:p>
          <w:p w14:paraId="3061134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*02:126</w:t>
            </w:r>
          </w:p>
        </w:tc>
      </w:tr>
    </w:tbl>
    <w:p w14:paraId="75A12F07" w14:textId="77777777" w:rsidR="00DA248C" w:rsidRDefault="00DA248C" w:rsidP="00293C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bCs/>
          <w:spacing w:val="-3"/>
          <w:vertAlign w:val="superscript"/>
        </w:rPr>
      </w:pPr>
    </w:p>
    <w:p w14:paraId="413EEC22" w14:textId="46FD11D0" w:rsidR="00990447" w:rsidRPr="008A3F1F" w:rsidRDefault="00C55A4F" w:rsidP="00293C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8A3F1F">
        <w:rPr>
          <w:rFonts w:cs="Arial"/>
          <w:b/>
          <w:bCs/>
          <w:spacing w:val="-3"/>
          <w:sz w:val="18"/>
          <w:szCs w:val="18"/>
          <w:vertAlign w:val="superscript"/>
        </w:rPr>
        <w:t>4</w:t>
      </w:r>
      <w:r w:rsidR="00F249FD" w:rsidRPr="008A3F1F">
        <w:rPr>
          <w:rFonts w:cs="Arial"/>
          <w:spacing w:val="-3"/>
          <w:sz w:val="18"/>
          <w:szCs w:val="18"/>
        </w:rPr>
        <w:t xml:space="preserve">The following DQB1*03 alleles </w:t>
      </w:r>
      <w:r w:rsidR="00F249FD" w:rsidRPr="008A3F1F">
        <w:rPr>
          <w:rFonts w:cs="Arial"/>
          <w:sz w:val="18"/>
          <w:szCs w:val="18"/>
        </w:rPr>
        <w:t>can be distinguished by the different sizes of the HLA-specific PCR product:</w:t>
      </w:r>
    </w:p>
    <w:p w14:paraId="25F59996" w14:textId="77777777" w:rsidR="00F249FD" w:rsidRPr="008A3F1F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7910B3AD" w14:textId="5C8FC673" w:rsidR="007B5084" w:rsidRPr="008A3F1F" w:rsidRDefault="00406C43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  <w:r w:rsidRPr="008A3F1F">
        <w:rPr>
          <w:noProof/>
          <w:sz w:val="18"/>
          <w:szCs w:val="18"/>
          <w:lang w:val="sv-SE" w:eastAsia="sv-SE"/>
        </w:rPr>
        <w:drawing>
          <wp:inline distT="0" distB="0" distL="0" distR="0" wp14:anchorId="2EB9F092" wp14:editId="43061CE8">
            <wp:extent cx="5398770" cy="13716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ED431" w14:textId="7B5D0E2B" w:rsidR="00C55A4F" w:rsidRPr="008A3F1F" w:rsidRDefault="00C55A4F" w:rsidP="00C55A4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8A3F1F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8A3F1F">
        <w:rPr>
          <w:rFonts w:cs="Arial"/>
          <w:spacing w:val="-3"/>
          <w:sz w:val="18"/>
          <w:szCs w:val="18"/>
        </w:rPr>
        <w:t xml:space="preserve">The following alleles cannot be separated by the </w:t>
      </w:r>
      <w:r w:rsidRPr="008A3F1F">
        <w:rPr>
          <w:spacing w:val="-3"/>
          <w:sz w:val="18"/>
          <w:szCs w:val="18"/>
        </w:rPr>
        <w:t>HLA-DQB1*03 primer set. These alleles can be distinguished by the DQ low resolution kit and/or the HLA-DQB1*04 high resolution kit.</w:t>
      </w:r>
    </w:p>
    <w:p w14:paraId="2C2F3318" w14:textId="77777777" w:rsidR="00C55A4F" w:rsidRPr="008A3F1F" w:rsidRDefault="00C55A4F" w:rsidP="00C55A4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C55A4F" w:rsidRPr="008A3F1F" w14:paraId="7581AE5B" w14:textId="77777777" w:rsidTr="00CA7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29C7EAA6" w14:textId="77777777" w:rsidR="00C55A4F" w:rsidRPr="008A3F1F" w:rsidRDefault="00C55A4F" w:rsidP="00CA7E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8A3F1F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55A4F" w:rsidRPr="008A3F1F" w14:paraId="36977B31" w14:textId="77777777" w:rsidTr="00CA7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0B0AC0EA" w14:textId="77777777" w:rsidR="00C55A4F" w:rsidRPr="008A3F1F" w:rsidRDefault="00C55A4F" w:rsidP="00CA7E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8A3F1F">
              <w:rPr>
                <w:color w:val="000000" w:themeColor="text1"/>
                <w:spacing w:val="-3"/>
                <w:sz w:val="18"/>
                <w:szCs w:val="18"/>
              </w:rPr>
              <w:t>DQB1*03:25:01, DQB1*04:03:03</w:t>
            </w:r>
          </w:p>
        </w:tc>
      </w:tr>
      <w:tr w:rsidR="00C55A4F" w:rsidRPr="008A3F1F" w14:paraId="6A03D3CA" w14:textId="77777777" w:rsidTr="00CA7E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6C5DEAC1" w14:textId="77777777" w:rsidR="00C55A4F" w:rsidRPr="008A3F1F" w:rsidRDefault="00C55A4F" w:rsidP="00CA7E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8A3F1F">
              <w:rPr>
                <w:color w:val="000000" w:themeColor="text1"/>
                <w:spacing w:val="-3"/>
                <w:sz w:val="18"/>
                <w:szCs w:val="18"/>
              </w:rPr>
              <w:t>DQB1*03:72, 03:100, DQB1*04:63</w:t>
            </w:r>
          </w:p>
        </w:tc>
      </w:tr>
      <w:tr w:rsidR="00C55A4F" w:rsidRPr="008A3F1F" w14:paraId="5FEFEA0C" w14:textId="77777777" w:rsidTr="00CA7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FE0D8F5" w14:textId="77777777" w:rsidR="00C55A4F" w:rsidRPr="008A3F1F" w:rsidRDefault="00C55A4F" w:rsidP="00CA7E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8A3F1F">
              <w:rPr>
                <w:color w:val="000000" w:themeColor="text1"/>
                <w:spacing w:val="-3"/>
                <w:sz w:val="18"/>
                <w:szCs w:val="18"/>
              </w:rPr>
              <w:t>DQB1*03:132, DQB1*04:75</w:t>
            </w:r>
          </w:p>
        </w:tc>
      </w:tr>
      <w:tr w:rsidR="00DA248C" w:rsidRPr="00A6092B" w14:paraId="5C31765B" w14:textId="77777777" w:rsidTr="00CA7E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F138DBD" w14:textId="77777777" w:rsidR="00DA248C" w:rsidRPr="00A6092B" w:rsidRDefault="00DA248C" w:rsidP="00CA7E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Cs w:val="18"/>
              </w:rPr>
            </w:pPr>
          </w:p>
        </w:tc>
      </w:tr>
    </w:tbl>
    <w:p w14:paraId="6EEE6F35" w14:textId="75D9D783" w:rsidR="00AE39F6" w:rsidRPr="00DA248C" w:rsidRDefault="008431B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4"/>
          <w:szCs w:val="14"/>
          <w:u w:val="single"/>
        </w:rPr>
      </w:pPr>
      <w:r w:rsidRPr="00DA248C">
        <w:rPr>
          <w:rFonts w:ascii="Arial" w:hAnsi="Arial" w:cs="Arial"/>
          <w:sz w:val="14"/>
          <w:szCs w:val="14"/>
          <w:u w:val="single"/>
        </w:rPr>
        <w:t>Abbreviations</w:t>
      </w:r>
    </w:p>
    <w:p w14:paraId="0F9F9A9C" w14:textId="494D8528" w:rsidR="006E2098" w:rsidRPr="00DA248C" w:rsidRDefault="006E2098" w:rsidP="006E2098">
      <w:pPr>
        <w:ind w:right="-710"/>
        <w:jc w:val="both"/>
        <w:rPr>
          <w:rFonts w:ascii="Arial" w:hAnsi="Arial" w:cs="Arial"/>
          <w:sz w:val="14"/>
          <w:szCs w:val="14"/>
        </w:rPr>
      </w:pPr>
      <w:r w:rsidRPr="00DA248C">
        <w:rPr>
          <w:rFonts w:ascii="Arial" w:hAnsi="Arial" w:cs="Arial"/>
          <w:spacing w:val="-2"/>
          <w:sz w:val="14"/>
          <w:szCs w:val="14"/>
        </w:rPr>
        <w:t>w</w:t>
      </w:r>
      <w:r w:rsidR="00C55A4F" w:rsidRPr="00DA248C">
        <w:rPr>
          <w:rFonts w:ascii="Arial" w:hAnsi="Arial" w:cs="Arial"/>
          <w:spacing w:val="-2"/>
          <w:sz w:val="14"/>
          <w:szCs w:val="14"/>
        </w:rPr>
        <w:t>:</w:t>
      </w:r>
      <w:r w:rsidRPr="00DA248C">
        <w:rPr>
          <w:rFonts w:ascii="Arial" w:hAnsi="Arial" w:cs="Arial"/>
          <w:spacing w:val="-2"/>
          <w:sz w:val="14"/>
          <w:szCs w:val="14"/>
        </w:rPr>
        <w:t xml:space="preserve"> might be weakly amplified.</w:t>
      </w:r>
    </w:p>
    <w:p w14:paraId="5307F597" w14:textId="1E195B95" w:rsidR="001040B7" w:rsidRPr="00DA248C" w:rsidRDefault="001D19C8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4"/>
          <w:szCs w:val="14"/>
        </w:rPr>
      </w:pPr>
      <w:r w:rsidRPr="00DA248C">
        <w:rPr>
          <w:rFonts w:ascii="Arial" w:hAnsi="Arial" w:cs="Arial"/>
          <w:spacing w:val="-2"/>
          <w:sz w:val="14"/>
          <w:szCs w:val="14"/>
        </w:rPr>
        <w:t>?</w:t>
      </w:r>
      <w:r w:rsidR="00C55A4F" w:rsidRPr="00DA248C">
        <w:rPr>
          <w:rFonts w:ascii="Arial" w:hAnsi="Arial" w:cs="Arial"/>
          <w:spacing w:val="-2"/>
          <w:sz w:val="14"/>
          <w:szCs w:val="14"/>
        </w:rPr>
        <w:t>:</w:t>
      </w:r>
      <w:r w:rsidRPr="00DA248C">
        <w:rPr>
          <w:rFonts w:ascii="Arial" w:hAnsi="Arial" w:cs="Arial"/>
          <w:spacing w:val="-2"/>
          <w:sz w:val="14"/>
          <w:szCs w:val="14"/>
        </w:rPr>
        <w:t xml:space="preserve"> nucleotide sequence information not available for the primer matching region.</w:t>
      </w:r>
    </w:p>
    <w:p w14:paraId="587A18C3" w14:textId="788E148F" w:rsidR="000F0159" w:rsidRPr="006E2098" w:rsidRDefault="000F0159" w:rsidP="006E2098">
      <w:pPr>
        <w:pStyle w:val="Title"/>
        <w:jc w:val="both"/>
        <w:rPr>
          <w:rFonts w:cs="Arial"/>
          <w:b w:val="0"/>
          <w:sz w:val="18"/>
          <w:szCs w:val="18"/>
        </w:rPr>
      </w:pPr>
    </w:p>
    <w:sectPr w:rsidR="000F0159" w:rsidRPr="006E2098" w:rsidSect="00076B51">
      <w:pgSz w:w="16840" w:h="11907" w:orient="landscape" w:code="9"/>
      <w:pgMar w:top="567" w:right="1701" w:bottom="1134" w:left="1701" w:header="584" w:footer="331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E205" w14:textId="77777777" w:rsidR="001E7CD5" w:rsidRDefault="001E7CD5">
      <w:r>
        <w:separator/>
      </w:r>
    </w:p>
  </w:endnote>
  <w:endnote w:type="continuationSeparator" w:id="0">
    <w:p w14:paraId="4AD83348" w14:textId="77777777" w:rsidR="001E7CD5" w:rsidRDefault="001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9E07" w14:textId="77777777" w:rsidR="008D1553" w:rsidRDefault="008D1553" w:rsidP="008D155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B1D640F" w14:textId="77777777" w:rsidR="008D1553" w:rsidRPr="00834CB9" w:rsidRDefault="008D1553" w:rsidP="008D155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94747B" w14:textId="1B80AC5B" w:rsidR="008D1553" w:rsidRPr="00393C78" w:rsidRDefault="008D1553" w:rsidP="008D155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1A6A4E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7457523" w14:textId="2974CE20" w:rsidR="008D1553" w:rsidRPr="00F75802" w:rsidRDefault="008D1553" w:rsidP="008D1553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</w:t>
    </w:r>
    <w:r w:rsidR="00EB77F8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DCC8329" w14:textId="4ACB2EAE" w:rsidR="001E7CD5" w:rsidRPr="008D1553" w:rsidRDefault="001E7CD5" w:rsidP="008D1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962" w14:textId="77777777" w:rsidR="001E7CD5" w:rsidRDefault="001E7CD5">
      <w:r>
        <w:separator/>
      </w:r>
    </w:p>
  </w:footnote>
  <w:footnote w:type="continuationSeparator" w:id="0">
    <w:p w14:paraId="1AF3FB95" w14:textId="77777777" w:rsidR="001E7CD5" w:rsidRDefault="001E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897" w14:textId="77777777" w:rsidR="001E7CD5" w:rsidRDefault="001E7CD5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83D1C" w14:textId="77777777" w:rsidR="001E7CD5" w:rsidRDefault="001E7CD5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24AA" w14:textId="1EDCC0B9" w:rsidR="008D1553" w:rsidRDefault="008D1553" w:rsidP="008D1553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D8E7A2F" w14:textId="77777777" w:rsidR="008D1553" w:rsidRDefault="008D1553" w:rsidP="008D1553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DF20A42" w14:textId="69D2A69D" w:rsidR="008D1553" w:rsidRPr="00EB77F8" w:rsidRDefault="008D1553" w:rsidP="008D1553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04026553" wp14:editId="6AF5E1D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D05">
      <w:rPr>
        <w:rFonts w:ascii="Arial" w:hAnsi="Arial"/>
        <w:b/>
        <w:sz w:val="20"/>
        <w:szCs w:val="20"/>
      </w:rPr>
      <w:tab/>
      <w:t xml:space="preserve">           </w:t>
    </w:r>
    <w:r w:rsidRPr="00137BC0">
      <w:rPr>
        <w:rFonts w:ascii="Arial" w:hAnsi="Arial" w:cs="Arial"/>
        <w:b/>
        <w:sz w:val="20"/>
        <w:szCs w:val="20"/>
        <w:lang w:val="es-ES"/>
      </w:rPr>
      <w:t>DQB1*03</w:t>
    </w:r>
    <w:r w:rsidRPr="00EB77F8">
      <w:rPr>
        <w:rFonts w:ascii="Arial" w:hAnsi="Arial"/>
        <w:b/>
        <w:sz w:val="20"/>
        <w:szCs w:val="20"/>
        <w:lang w:val="da-DK"/>
      </w:rPr>
      <w:tab/>
      <w:t xml:space="preserve">              </w:t>
    </w:r>
    <w:r w:rsidR="00EB77F8">
      <w:rPr>
        <w:rFonts w:ascii="Arial" w:hAnsi="Arial"/>
        <w:b/>
        <w:sz w:val="20"/>
        <w:szCs w:val="20"/>
        <w:lang w:val="da-DK"/>
      </w:rPr>
      <w:tab/>
    </w:r>
    <w:r w:rsidRPr="00EB77F8">
      <w:rPr>
        <w:rFonts w:ascii="Arial" w:hAnsi="Arial"/>
        <w:sz w:val="20"/>
        <w:szCs w:val="20"/>
        <w:lang w:val="da-DK"/>
      </w:rPr>
      <w:t xml:space="preserve">Visit </w:t>
    </w:r>
    <w:r w:rsidR="00EB77F8" w:rsidRPr="00EB77F8">
      <w:rPr>
        <w:rStyle w:val="Hyperlink"/>
        <w:rFonts w:ascii="Arial" w:hAnsi="Arial" w:cs="Arial"/>
        <w:sz w:val="20"/>
        <w:szCs w:val="20"/>
        <w:lang w:val="da-DK"/>
      </w:rPr>
      <w:t>www</w:t>
    </w:r>
    <w:r w:rsidRPr="00EB77F8">
      <w:rPr>
        <w:rStyle w:val="Hyperlink"/>
        <w:rFonts w:ascii="Arial" w:hAnsi="Arial" w:cs="Arial"/>
        <w:sz w:val="20"/>
        <w:szCs w:val="20"/>
        <w:lang w:val="da-DK"/>
      </w:rPr>
      <w:t>.caredx.com</w:t>
    </w:r>
    <w:r w:rsidRPr="00EB77F8">
      <w:rPr>
        <w:rFonts w:ascii="Arial" w:hAnsi="Arial" w:cs="Arial"/>
        <w:sz w:val="20"/>
        <w:szCs w:val="20"/>
        <w:lang w:val="da-DK"/>
      </w:rPr>
      <w:t xml:space="preserve"> for</w:t>
    </w:r>
  </w:p>
  <w:p w14:paraId="39804DC2" w14:textId="0587F2A0" w:rsidR="008D1553" w:rsidRDefault="008D1553" w:rsidP="008D15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 w:rsidRPr="00EB77F8">
      <w:rPr>
        <w:rFonts w:ascii="Arial" w:hAnsi="Arial"/>
        <w:b/>
        <w:bCs/>
        <w:sz w:val="20"/>
        <w:szCs w:val="20"/>
        <w:lang w:val="da-DK"/>
      </w:rPr>
      <w:t xml:space="preserve">                   </w:t>
    </w:r>
    <w:r w:rsidRPr="00137BC0">
      <w:rPr>
        <w:rFonts w:ascii="Arial" w:hAnsi="Arial" w:cs="Arial"/>
        <w:b/>
        <w:sz w:val="20"/>
        <w:szCs w:val="20"/>
        <w:lang w:val="es-ES"/>
      </w:rPr>
      <w:t>101.214-24/06 -24u/06u</w:t>
    </w:r>
    <w:r>
      <w:rPr>
        <w:rFonts w:ascii="Arial" w:hAnsi="Arial"/>
        <w:sz w:val="20"/>
        <w:szCs w:val="20"/>
      </w:rPr>
      <w:t xml:space="preserve">      </w:t>
    </w:r>
    <w:r>
      <w:rPr>
        <w:rFonts w:ascii="Arial" w:hAnsi="Arial"/>
        <w:sz w:val="20"/>
        <w:szCs w:val="20"/>
      </w:rPr>
      <w:tab/>
      <w:t xml:space="preserve">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0B2BA79C" w14:textId="7B63F525" w:rsidR="008D1553" w:rsidRPr="008D1553" w:rsidRDefault="008D1553" w:rsidP="008D15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4</w:t>
    </w:r>
    <w:r w:rsidR="00EB77F8">
      <w:rPr>
        <w:rFonts w:ascii="Arial" w:hAnsi="Arial"/>
        <w:b/>
        <w:bCs/>
        <w:sz w:val="20"/>
        <w:szCs w:val="20"/>
      </w:rPr>
      <w:t>R2</w:t>
    </w:r>
    <w:r w:rsidRPr="00A02F7E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D22" w14:textId="77777777" w:rsidR="001E7CD5" w:rsidRDefault="001E7CD5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FF053" w14:textId="77777777" w:rsidR="001E7CD5" w:rsidRDefault="001E7CD5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5D5C0C"/>
    <w:multiLevelType w:val="hybridMultilevel"/>
    <w:tmpl w:val="669258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47CB"/>
    <w:multiLevelType w:val="hybridMultilevel"/>
    <w:tmpl w:val="D4544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mITI0tDYzMLU2MTQyUdpeDU4uLM/DyQApNaAJrghWYsAAAA"/>
  </w:docVars>
  <w:rsids>
    <w:rsidRoot w:val="001010A3"/>
    <w:rsid w:val="0000027A"/>
    <w:rsid w:val="00001DAD"/>
    <w:rsid w:val="00003ADC"/>
    <w:rsid w:val="00004430"/>
    <w:rsid w:val="000117E8"/>
    <w:rsid w:val="00012D10"/>
    <w:rsid w:val="000154AC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B51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363"/>
    <w:rsid w:val="000C3FD1"/>
    <w:rsid w:val="000C4431"/>
    <w:rsid w:val="000C52AB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7406"/>
    <w:rsid w:val="00120D05"/>
    <w:rsid w:val="00125072"/>
    <w:rsid w:val="001269C6"/>
    <w:rsid w:val="0012753A"/>
    <w:rsid w:val="00130C73"/>
    <w:rsid w:val="001317C3"/>
    <w:rsid w:val="001335D9"/>
    <w:rsid w:val="00137BC0"/>
    <w:rsid w:val="001527A2"/>
    <w:rsid w:val="00153748"/>
    <w:rsid w:val="0015576E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3CF"/>
    <w:rsid w:val="00197BB8"/>
    <w:rsid w:val="001A2D4D"/>
    <w:rsid w:val="001A4A9E"/>
    <w:rsid w:val="001A54D0"/>
    <w:rsid w:val="001A6A4E"/>
    <w:rsid w:val="001A6EC9"/>
    <w:rsid w:val="001B0A47"/>
    <w:rsid w:val="001B140D"/>
    <w:rsid w:val="001B3AB8"/>
    <w:rsid w:val="001C0083"/>
    <w:rsid w:val="001C41DC"/>
    <w:rsid w:val="001D0FFA"/>
    <w:rsid w:val="001D19C8"/>
    <w:rsid w:val="001D2FA4"/>
    <w:rsid w:val="001D4662"/>
    <w:rsid w:val="001E0AEC"/>
    <w:rsid w:val="001E7CD5"/>
    <w:rsid w:val="001F1AC7"/>
    <w:rsid w:val="001F1BFE"/>
    <w:rsid w:val="001F21A7"/>
    <w:rsid w:val="001F3F6C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2410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54F6"/>
    <w:rsid w:val="00276398"/>
    <w:rsid w:val="00277149"/>
    <w:rsid w:val="00280F08"/>
    <w:rsid w:val="0028185C"/>
    <w:rsid w:val="002823C6"/>
    <w:rsid w:val="00282C4B"/>
    <w:rsid w:val="0029127A"/>
    <w:rsid w:val="00292BC5"/>
    <w:rsid w:val="00293C96"/>
    <w:rsid w:val="00295639"/>
    <w:rsid w:val="002A1BB1"/>
    <w:rsid w:val="002B1D55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C08"/>
    <w:rsid w:val="00331CF6"/>
    <w:rsid w:val="003350AB"/>
    <w:rsid w:val="003367B4"/>
    <w:rsid w:val="003371CC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53B9"/>
    <w:rsid w:val="003B6C5B"/>
    <w:rsid w:val="003C2DDF"/>
    <w:rsid w:val="003C60D3"/>
    <w:rsid w:val="003D0837"/>
    <w:rsid w:val="003D0DEE"/>
    <w:rsid w:val="003D1662"/>
    <w:rsid w:val="003D410D"/>
    <w:rsid w:val="003D6E23"/>
    <w:rsid w:val="003E274F"/>
    <w:rsid w:val="003F2D05"/>
    <w:rsid w:val="003F7986"/>
    <w:rsid w:val="004009E8"/>
    <w:rsid w:val="004028F2"/>
    <w:rsid w:val="00402C50"/>
    <w:rsid w:val="00406C43"/>
    <w:rsid w:val="00412B7E"/>
    <w:rsid w:val="00417505"/>
    <w:rsid w:val="00431205"/>
    <w:rsid w:val="0043592D"/>
    <w:rsid w:val="0044016C"/>
    <w:rsid w:val="00440FFA"/>
    <w:rsid w:val="004428C2"/>
    <w:rsid w:val="004435E9"/>
    <w:rsid w:val="00450478"/>
    <w:rsid w:val="004504A9"/>
    <w:rsid w:val="00451BEB"/>
    <w:rsid w:val="00453632"/>
    <w:rsid w:val="00461B95"/>
    <w:rsid w:val="004637DE"/>
    <w:rsid w:val="00467665"/>
    <w:rsid w:val="00471F00"/>
    <w:rsid w:val="0047633C"/>
    <w:rsid w:val="00476C06"/>
    <w:rsid w:val="00477F4C"/>
    <w:rsid w:val="00481119"/>
    <w:rsid w:val="004860E1"/>
    <w:rsid w:val="00486CFF"/>
    <w:rsid w:val="00493D14"/>
    <w:rsid w:val="004A731E"/>
    <w:rsid w:val="004B0FF3"/>
    <w:rsid w:val="004B195E"/>
    <w:rsid w:val="004B28F2"/>
    <w:rsid w:val="004C1169"/>
    <w:rsid w:val="004C38BD"/>
    <w:rsid w:val="004C72AD"/>
    <w:rsid w:val="004D1512"/>
    <w:rsid w:val="004D46E1"/>
    <w:rsid w:val="004D69B3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062D"/>
    <w:rsid w:val="00542CB5"/>
    <w:rsid w:val="0055075C"/>
    <w:rsid w:val="00553F26"/>
    <w:rsid w:val="0055676E"/>
    <w:rsid w:val="00560ED3"/>
    <w:rsid w:val="005658AC"/>
    <w:rsid w:val="00571E25"/>
    <w:rsid w:val="00573C8C"/>
    <w:rsid w:val="0059269D"/>
    <w:rsid w:val="00593F4C"/>
    <w:rsid w:val="00594B1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EA7"/>
    <w:rsid w:val="005F3F3A"/>
    <w:rsid w:val="005F5FFD"/>
    <w:rsid w:val="006023D0"/>
    <w:rsid w:val="00604021"/>
    <w:rsid w:val="00605480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A5620"/>
    <w:rsid w:val="006B0D0E"/>
    <w:rsid w:val="006B3E1A"/>
    <w:rsid w:val="006B6103"/>
    <w:rsid w:val="006B6E3F"/>
    <w:rsid w:val="006C4083"/>
    <w:rsid w:val="006C5A7C"/>
    <w:rsid w:val="006C5A92"/>
    <w:rsid w:val="006C655A"/>
    <w:rsid w:val="006C751F"/>
    <w:rsid w:val="006D4350"/>
    <w:rsid w:val="006D6F17"/>
    <w:rsid w:val="006E1CF0"/>
    <w:rsid w:val="006E2098"/>
    <w:rsid w:val="006E33AB"/>
    <w:rsid w:val="006E7A32"/>
    <w:rsid w:val="006F139A"/>
    <w:rsid w:val="006F3D45"/>
    <w:rsid w:val="007006F4"/>
    <w:rsid w:val="00700747"/>
    <w:rsid w:val="00702DC9"/>
    <w:rsid w:val="00703B29"/>
    <w:rsid w:val="00705C65"/>
    <w:rsid w:val="00706D2D"/>
    <w:rsid w:val="007175AE"/>
    <w:rsid w:val="00733167"/>
    <w:rsid w:val="00734CF1"/>
    <w:rsid w:val="00735572"/>
    <w:rsid w:val="007448AD"/>
    <w:rsid w:val="007508C1"/>
    <w:rsid w:val="0075152E"/>
    <w:rsid w:val="00752213"/>
    <w:rsid w:val="0075310A"/>
    <w:rsid w:val="0075468C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A2068"/>
    <w:rsid w:val="007B2433"/>
    <w:rsid w:val="007B5084"/>
    <w:rsid w:val="007C0077"/>
    <w:rsid w:val="007C2E88"/>
    <w:rsid w:val="007C607D"/>
    <w:rsid w:val="007D0FF7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35452"/>
    <w:rsid w:val="008431BB"/>
    <w:rsid w:val="008447AD"/>
    <w:rsid w:val="00847529"/>
    <w:rsid w:val="008538BC"/>
    <w:rsid w:val="00856B90"/>
    <w:rsid w:val="008576D6"/>
    <w:rsid w:val="0086277C"/>
    <w:rsid w:val="008650CB"/>
    <w:rsid w:val="0088058D"/>
    <w:rsid w:val="008872EB"/>
    <w:rsid w:val="00891CFF"/>
    <w:rsid w:val="00896D03"/>
    <w:rsid w:val="008A3F1F"/>
    <w:rsid w:val="008B674C"/>
    <w:rsid w:val="008C20AE"/>
    <w:rsid w:val="008C3A0F"/>
    <w:rsid w:val="008D1553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3348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62A8"/>
    <w:rsid w:val="009C70ED"/>
    <w:rsid w:val="009E0AFE"/>
    <w:rsid w:val="009E185B"/>
    <w:rsid w:val="009E1C42"/>
    <w:rsid w:val="009E4789"/>
    <w:rsid w:val="009E49F8"/>
    <w:rsid w:val="009E6698"/>
    <w:rsid w:val="009E7336"/>
    <w:rsid w:val="009F00DE"/>
    <w:rsid w:val="00A00FC4"/>
    <w:rsid w:val="00A046AF"/>
    <w:rsid w:val="00A06E76"/>
    <w:rsid w:val="00A13068"/>
    <w:rsid w:val="00A15D1B"/>
    <w:rsid w:val="00A17534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52CC7"/>
    <w:rsid w:val="00A5324D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00A6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1E0A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4560"/>
    <w:rsid w:val="00B45264"/>
    <w:rsid w:val="00B45945"/>
    <w:rsid w:val="00B5022A"/>
    <w:rsid w:val="00B52EEB"/>
    <w:rsid w:val="00B57E1C"/>
    <w:rsid w:val="00B6332C"/>
    <w:rsid w:val="00B82B42"/>
    <w:rsid w:val="00B864F3"/>
    <w:rsid w:val="00B91F6C"/>
    <w:rsid w:val="00B94A46"/>
    <w:rsid w:val="00BA0EA1"/>
    <w:rsid w:val="00BA3B02"/>
    <w:rsid w:val="00BB6181"/>
    <w:rsid w:val="00BB6999"/>
    <w:rsid w:val="00BB7108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13B5"/>
    <w:rsid w:val="00C05C49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5100D"/>
    <w:rsid w:val="00C55A4F"/>
    <w:rsid w:val="00C573D8"/>
    <w:rsid w:val="00C64B25"/>
    <w:rsid w:val="00C66DF6"/>
    <w:rsid w:val="00C7247F"/>
    <w:rsid w:val="00C745EC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158"/>
    <w:rsid w:val="00CC12C3"/>
    <w:rsid w:val="00CC1A52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E4452"/>
    <w:rsid w:val="00CF45E9"/>
    <w:rsid w:val="00CF5815"/>
    <w:rsid w:val="00D00FD1"/>
    <w:rsid w:val="00D02421"/>
    <w:rsid w:val="00D0558E"/>
    <w:rsid w:val="00D06B65"/>
    <w:rsid w:val="00D11E7D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248C"/>
    <w:rsid w:val="00DA3820"/>
    <w:rsid w:val="00DA7F6E"/>
    <w:rsid w:val="00DB3644"/>
    <w:rsid w:val="00DB3A0F"/>
    <w:rsid w:val="00DB4CD8"/>
    <w:rsid w:val="00DB7C86"/>
    <w:rsid w:val="00DC16B2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E780F"/>
    <w:rsid w:val="00DF69DE"/>
    <w:rsid w:val="00DF6E5D"/>
    <w:rsid w:val="00E022E8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45EF9"/>
    <w:rsid w:val="00E51B64"/>
    <w:rsid w:val="00E556A8"/>
    <w:rsid w:val="00E5733B"/>
    <w:rsid w:val="00E76C81"/>
    <w:rsid w:val="00E80BCE"/>
    <w:rsid w:val="00E82405"/>
    <w:rsid w:val="00E84D6E"/>
    <w:rsid w:val="00E868EF"/>
    <w:rsid w:val="00E93C8C"/>
    <w:rsid w:val="00E94CA6"/>
    <w:rsid w:val="00E97822"/>
    <w:rsid w:val="00EB2A1D"/>
    <w:rsid w:val="00EB2DE8"/>
    <w:rsid w:val="00EB486B"/>
    <w:rsid w:val="00EB77F8"/>
    <w:rsid w:val="00EB7892"/>
    <w:rsid w:val="00EC0FE5"/>
    <w:rsid w:val="00EC6645"/>
    <w:rsid w:val="00EC742E"/>
    <w:rsid w:val="00ED222E"/>
    <w:rsid w:val="00ED24B9"/>
    <w:rsid w:val="00ED2851"/>
    <w:rsid w:val="00ED36A2"/>
    <w:rsid w:val="00ED75E9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2E3B"/>
    <w:rsid w:val="00F97374"/>
    <w:rsid w:val="00FA2A88"/>
    <w:rsid w:val="00FA4075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,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link w:val="Header"/>
    <w:rsid w:val="004C116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Caption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E7CD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E5A8-E1F9-4851-9BC0-17E8CDF1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1006</Words>
  <Characters>5988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6981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Mahbåd Khanbolouki</cp:lastModifiedBy>
  <cp:revision>16</cp:revision>
  <cp:lastPrinted>2022-12-01T14:12:00Z</cp:lastPrinted>
  <dcterms:created xsi:type="dcterms:W3CDTF">2022-11-22T10:46:00Z</dcterms:created>
  <dcterms:modified xsi:type="dcterms:W3CDTF">2022-12-01T14:13:00Z</dcterms:modified>
</cp:coreProperties>
</file>